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EB204" w14:textId="77777777" w:rsidR="00847EDF" w:rsidRDefault="00847EDF" w:rsidP="00847EDF">
      <w:pPr>
        <w:pStyle w:val="Normalwebb"/>
      </w:pPr>
      <w:r>
        <w:rPr>
          <w:rStyle w:val="Stark"/>
        </w:rPr>
        <w:t>Alternativ 1 AS-UC1</w:t>
      </w:r>
      <w:r>
        <w:br/>
        <w:t>• VS1-P1, VS2-P1, VV-P1, Kontaktordrift utan tryckstyrning.</w:t>
      </w:r>
      <w:r>
        <w:br/>
        <w:t>• Pumpbyteskalender, pumpstopp sommartid med pumpmotion larm EXP1, 2.</w:t>
      </w:r>
      <w:r>
        <w:br/>
        <w:t>• Energi och kallvatten mätning via puls mätning ingår som standard. Option via M-bus.</w:t>
      </w:r>
    </w:p>
    <w:p w14:paraId="367FFD86" w14:textId="77777777" w:rsidR="00847EDF" w:rsidRDefault="00847EDF" w:rsidP="00847EDF">
      <w:pPr>
        <w:pStyle w:val="Normalwebb"/>
      </w:pPr>
      <w:r>
        <w:rPr>
          <w:rStyle w:val="Stark"/>
        </w:rPr>
        <w:t>Alternativ 2 AS-UC2</w:t>
      </w:r>
      <w:r>
        <w:br/>
        <w:t>• P1-RAD, P1-VVC. Tryckstyrning i pump.</w:t>
      </w:r>
      <w:r>
        <w:br/>
        <w:t>• Pumpstopp sommartid med pumpmotion larm EXP1.</w:t>
      </w:r>
      <w:r>
        <w:br/>
        <w:t>• Energi och kallvatten mätning via puls mätning ingår om standard.</w:t>
      </w:r>
      <w:r>
        <w:br/>
        <w:t>• Option energi mätning via M-bus.</w:t>
      </w:r>
    </w:p>
    <w:p w14:paraId="672DCEC0" w14:textId="77777777" w:rsidR="00847EDF" w:rsidRDefault="00847EDF" w:rsidP="00847EDF">
      <w:pPr>
        <w:pStyle w:val="Normalwebb"/>
      </w:pPr>
      <w:r>
        <w:rPr>
          <w:rStyle w:val="Stark"/>
        </w:rPr>
        <w:t>Alternativ 3 AS-UC3</w:t>
      </w:r>
      <w:r>
        <w:br/>
        <w:t>• P1A/P1B-RAD, P1-VVC. Kontaktordrift utan tryckstyrning.</w:t>
      </w:r>
      <w:r>
        <w:br/>
        <w:t>• Pumpbyteskalender, pumpstopp sommartid med pumpmotion arm EXP1.</w:t>
      </w:r>
      <w:r>
        <w:br/>
        <w:t>• Energi och kallvatten mätning via puls mätning ingår som standard. Option via M-bus.</w:t>
      </w:r>
    </w:p>
    <w:p w14:paraId="38DD36F0" w14:textId="604B0F66" w:rsidR="005C2695" w:rsidRDefault="00847EDF">
      <w:r>
        <w:rPr>
          <w:rStyle w:val="Stark"/>
        </w:rPr>
        <w:t>Alternativ 4 AS-UC4</w:t>
      </w:r>
      <w:r>
        <w:br/>
        <w:t>• P1A/P1B-VS1, P1-VS2, P1-VVC Kontaktordrift utan tryckstyrning.</w:t>
      </w:r>
      <w:r>
        <w:br/>
        <w:t>• Pumpbyteskalender, pumpstopp sommartid med pumpmotion arm EXP1.</w:t>
      </w:r>
      <w:r>
        <w:br/>
        <w:t>• Energi och kallvatten mätning via puls mätning ingår som standard. Option via M-bus.</w:t>
      </w:r>
    </w:p>
    <w:sectPr w:rsidR="005C2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D7"/>
    <w:rsid w:val="005C2695"/>
    <w:rsid w:val="00847EDF"/>
    <w:rsid w:val="0091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09C44-0E58-4FF3-B110-76D7420F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4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47E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772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Rohdin</dc:creator>
  <cp:keywords/>
  <dc:description/>
  <cp:lastModifiedBy>Jessica Rohdin</cp:lastModifiedBy>
  <cp:revision>2</cp:revision>
  <dcterms:created xsi:type="dcterms:W3CDTF">2020-11-13T13:36:00Z</dcterms:created>
  <dcterms:modified xsi:type="dcterms:W3CDTF">2020-11-13T13:36:00Z</dcterms:modified>
</cp:coreProperties>
</file>